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4C454" w14:textId="77777777" w:rsidR="000A0089" w:rsidRPr="00A72239" w:rsidRDefault="000A0089" w:rsidP="000A0089">
      <w:pPr>
        <w:jc w:val="center"/>
        <w:rPr>
          <w:sz w:val="24"/>
          <w:szCs w:val="24"/>
          <w:u w:val="single"/>
        </w:rPr>
      </w:pPr>
    </w:p>
    <w:p w14:paraId="3B2779EC" w14:textId="728E79ED" w:rsidR="006E5FBF" w:rsidRPr="006E5FBF" w:rsidRDefault="006E5FBF" w:rsidP="000A0089">
      <w:pPr>
        <w:spacing w:after="0"/>
        <w:rPr>
          <w:rFonts w:ascii="Andine" w:hAnsi="Andine" w:cs="Arial"/>
          <w:b/>
          <w:bCs/>
          <w:sz w:val="24"/>
          <w:szCs w:val="24"/>
        </w:rPr>
      </w:pPr>
      <w:r w:rsidRPr="006E5FBF">
        <w:rPr>
          <w:rFonts w:ascii="Andine" w:hAnsi="Andine" w:cs="Arial"/>
          <w:b/>
          <w:bCs/>
          <w:sz w:val="24"/>
          <w:szCs w:val="24"/>
        </w:rPr>
        <w:t>Questionário</w:t>
      </w:r>
    </w:p>
    <w:p w14:paraId="5EE86B49" w14:textId="77777777" w:rsidR="006E5FBF" w:rsidRPr="006E5FBF" w:rsidRDefault="006E5FBF" w:rsidP="000A0089">
      <w:pPr>
        <w:spacing w:after="0"/>
        <w:rPr>
          <w:rFonts w:ascii="Andine" w:hAnsi="Andine" w:cs="Arial"/>
          <w:b/>
          <w:bCs/>
          <w:sz w:val="32"/>
          <w:szCs w:val="32"/>
        </w:rPr>
      </w:pPr>
    </w:p>
    <w:p w14:paraId="409CAF85" w14:textId="2384DD38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  <w:r w:rsidRPr="006E5FBF">
        <w:rPr>
          <w:rFonts w:ascii="Myriad Pro" w:hAnsi="Myriad Pro" w:cs="Arial"/>
          <w:b/>
          <w:bCs/>
          <w:sz w:val="24"/>
          <w:szCs w:val="24"/>
        </w:rPr>
        <w:t>Nome</w:t>
      </w:r>
      <w:r w:rsidRPr="006E5FBF">
        <w:rPr>
          <w:rFonts w:ascii="Myriad Pro" w:hAnsi="Myriad Pro" w:cs="Arial"/>
          <w:sz w:val="24"/>
          <w:szCs w:val="24"/>
        </w:rPr>
        <w:t xml:space="preserve">: </w:t>
      </w:r>
    </w:p>
    <w:p w14:paraId="56065576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</w:p>
    <w:p w14:paraId="4C096908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  <w:r w:rsidRPr="006E5FBF">
        <w:rPr>
          <w:rFonts w:ascii="Myriad Pro" w:hAnsi="Myriad Pro" w:cs="Arial"/>
          <w:b/>
          <w:bCs/>
          <w:sz w:val="24"/>
          <w:szCs w:val="24"/>
        </w:rPr>
        <w:t>Nº Matrícula</w:t>
      </w:r>
      <w:r w:rsidRPr="006E5FBF">
        <w:rPr>
          <w:rFonts w:ascii="Myriad Pro" w:hAnsi="Myriad Pro" w:cs="Arial"/>
          <w:sz w:val="24"/>
          <w:szCs w:val="24"/>
        </w:rPr>
        <w:t>:</w:t>
      </w:r>
    </w:p>
    <w:p w14:paraId="200F3798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</w:p>
    <w:p w14:paraId="02D473FA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  <w:r w:rsidRPr="006E5FBF">
        <w:rPr>
          <w:rFonts w:ascii="Myriad Pro" w:hAnsi="Myriad Pro" w:cs="Arial"/>
          <w:b/>
          <w:bCs/>
          <w:sz w:val="24"/>
          <w:szCs w:val="24"/>
        </w:rPr>
        <w:t>Telefone</w:t>
      </w:r>
      <w:r w:rsidRPr="006E5FBF">
        <w:rPr>
          <w:rFonts w:ascii="Myriad Pro" w:hAnsi="Myriad Pro" w:cs="Arial"/>
          <w:sz w:val="24"/>
          <w:szCs w:val="24"/>
        </w:rPr>
        <w:t>:</w:t>
      </w:r>
    </w:p>
    <w:p w14:paraId="2B71E250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  <w:r w:rsidRPr="006E5FBF">
        <w:rPr>
          <w:rFonts w:ascii="Myriad Pro" w:hAnsi="Myriad Pro" w:cs="Arial"/>
          <w:sz w:val="24"/>
          <w:szCs w:val="24"/>
        </w:rPr>
        <w:t xml:space="preserve"> </w:t>
      </w:r>
    </w:p>
    <w:p w14:paraId="4B03DC26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  <w:r w:rsidRPr="006E5FBF">
        <w:rPr>
          <w:rFonts w:ascii="Myriad Pro" w:hAnsi="Myriad Pro" w:cs="Arial"/>
          <w:b/>
          <w:bCs/>
          <w:sz w:val="24"/>
          <w:szCs w:val="24"/>
        </w:rPr>
        <w:t>Fazenda</w:t>
      </w:r>
      <w:r w:rsidRPr="006E5FBF">
        <w:rPr>
          <w:rFonts w:ascii="Myriad Pro" w:hAnsi="Myriad Pro" w:cs="Arial"/>
          <w:sz w:val="24"/>
          <w:szCs w:val="24"/>
        </w:rPr>
        <w:t>:</w:t>
      </w:r>
    </w:p>
    <w:p w14:paraId="6E217A6A" w14:textId="77777777" w:rsidR="000A0089" w:rsidRPr="006E5FBF" w:rsidRDefault="000A0089" w:rsidP="000A0089">
      <w:pPr>
        <w:spacing w:line="240" w:lineRule="auto"/>
        <w:jc w:val="both"/>
        <w:rPr>
          <w:rFonts w:ascii="Myriad Pro" w:hAnsi="Myriad Pro" w:cs="Arial"/>
          <w:color w:val="000000"/>
        </w:rPr>
      </w:pPr>
      <w:r w:rsidRPr="006E5FBF">
        <w:rPr>
          <w:rFonts w:ascii="Myriad Pro" w:hAnsi="Myriad Pro" w:cs="Arial"/>
          <w:color w:val="000000"/>
        </w:rPr>
        <w:t>(endereço com localização geográfica da propriedade onde o café inscrito foi produzido)</w:t>
      </w:r>
    </w:p>
    <w:p w14:paraId="156221D5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  <w:r w:rsidRPr="006E5FBF">
        <w:rPr>
          <w:rFonts w:ascii="Myriad Pro" w:hAnsi="Myriad Pro" w:cs="Arial"/>
          <w:sz w:val="24"/>
          <w:szCs w:val="24"/>
        </w:rPr>
        <w:t xml:space="preserve"> </w:t>
      </w:r>
    </w:p>
    <w:p w14:paraId="70B89C74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  <w:r w:rsidRPr="006E5FBF">
        <w:rPr>
          <w:rFonts w:ascii="Myriad Pro" w:hAnsi="Myriad Pro" w:cs="Arial"/>
          <w:b/>
          <w:bCs/>
          <w:sz w:val="24"/>
          <w:szCs w:val="24"/>
        </w:rPr>
        <w:t>Cidade localização fazenda</w:t>
      </w:r>
      <w:r w:rsidRPr="006E5FBF">
        <w:rPr>
          <w:rFonts w:ascii="Myriad Pro" w:hAnsi="Myriad Pro" w:cs="Arial"/>
          <w:sz w:val="24"/>
          <w:szCs w:val="24"/>
        </w:rPr>
        <w:t>:</w:t>
      </w:r>
    </w:p>
    <w:p w14:paraId="7556F131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  <w:r w:rsidRPr="006E5FBF">
        <w:rPr>
          <w:rFonts w:ascii="Myriad Pro" w:hAnsi="Myriad Pro" w:cs="Arial"/>
          <w:sz w:val="24"/>
          <w:szCs w:val="24"/>
        </w:rPr>
        <w:t xml:space="preserve"> </w:t>
      </w:r>
    </w:p>
    <w:p w14:paraId="236FEA1A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  <w:r w:rsidRPr="006E5FBF">
        <w:rPr>
          <w:rFonts w:ascii="Myriad Pro" w:hAnsi="Myriad Pro" w:cs="Arial"/>
          <w:b/>
          <w:bCs/>
          <w:sz w:val="24"/>
          <w:szCs w:val="24"/>
        </w:rPr>
        <w:t>Região Produtora</w:t>
      </w:r>
      <w:r w:rsidRPr="006E5FBF">
        <w:rPr>
          <w:rFonts w:ascii="Myriad Pro" w:hAnsi="Myriad Pro" w:cs="Arial"/>
          <w:sz w:val="24"/>
          <w:szCs w:val="24"/>
        </w:rPr>
        <w:t xml:space="preserve">: </w:t>
      </w:r>
    </w:p>
    <w:p w14:paraId="1774A052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</w:p>
    <w:p w14:paraId="70371818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  <w:r w:rsidRPr="006E5FBF">
        <w:rPr>
          <w:rFonts w:ascii="Myriad Pro" w:hAnsi="Myriad Pro" w:cs="Arial"/>
          <w:b/>
          <w:bCs/>
          <w:sz w:val="24"/>
          <w:szCs w:val="24"/>
        </w:rPr>
        <w:t>Altitude Máxima</w:t>
      </w:r>
      <w:r w:rsidRPr="006E5FBF">
        <w:rPr>
          <w:rFonts w:ascii="Myriad Pro" w:hAnsi="Myriad Pro" w:cs="Arial"/>
          <w:sz w:val="24"/>
          <w:szCs w:val="24"/>
        </w:rPr>
        <w:t>:</w:t>
      </w:r>
    </w:p>
    <w:p w14:paraId="0CA4344D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</w:p>
    <w:p w14:paraId="127730E3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  <w:r w:rsidRPr="006E5FBF">
        <w:rPr>
          <w:rFonts w:ascii="Myriad Pro" w:hAnsi="Myriad Pro" w:cs="Arial"/>
          <w:b/>
          <w:bCs/>
          <w:sz w:val="24"/>
          <w:szCs w:val="24"/>
        </w:rPr>
        <w:t>Altitude Mínima</w:t>
      </w:r>
      <w:r w:rsidRPr="006E5FBF">
        <w:rPr>
          <w:rFonts w:ascii="Myriad Pro" w:hAnsi="Myriad Pro" w:cs="Arial"/>
          <w:sz w:val="24"/>
          <w:szCs w:val="24"/>
        </w:rPr>
        <w:t>:</w:t>
      </w:r>
    </w:p>
    <w:p w14:paraId="019B2FD0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</w:p>
    <w:p w14:paraId="3985ECA5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  <w:r w:rsidRPr="006E5FBF">
        <w:rPr>
          <w:rFonts w:ascii="Myriad Pro" w:hAnsi="Myriad Pro" w:cs="Arial"/>
          <w:b/>
          <w:bCs/>
          <w:sz w:val="24"/>
          <w:szCs w:val="24"/>
        </w:rPr>
        <w:t>Variedade</w:t>
      </w:r>
      <w:r w:rsidRPr="006E5FBF">
        <w:rPr>
          <w:rFonts w:ascii="Myriad Pro" w:hAnsi="Myriad Pro" w:cs="Arial"/>
          <w:sz w:val="24"/>
          <w:szCs w:val="24"/>
        </w:rPr>
        <w:t>:</w:t>
      </w:r>
    </w:p>
    <w:p w14:paraId="61D4449E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</w:p>
    <w:p w14:paraId="27593C10" w14:textId="77777777" w:rsidR="000A0089" w:rsidRPr="006E5FBF" w:rsidRDefault="000A0089" w:rsidP="000A0089">
      <w:pPr>
        <w:spacing w:after="0"/>
        <w:rPr>
          <w:rFonts w:ascii="Myriad Pro" w:hAnsi="Myriad Pro" w:cs="Arial"/>
          <w:b/>
          <w:sz w:val="24"/>
          <w:szCs w:val="24"/>
        </w:rPr>
      </w:pPr>
      <w:r w:rsidRPr="006E5FBF">
        <w:rPr>
          <w:rFonts w:ascii="Myriad Pro" w:hAnsi="Myriad Pro" w:cs="Arial"/>
          <w:b/>
          <w:bCs/>
          <w:sz w:val="24"/>
          <w:szCs w:val="24"/>
        </w:rPr>
        <w:t>Talhão:</w:t>
      </w:r>
    </w:p>
    <w:p w14:paraId="25620369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</w:p>
    <w:p w14:paraId="3C29A591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  <w:r w:rsidRPr="006E5FBF">
        <w:rPr>
          <w:rFonts w:ascii="Myriad Pro" w:hAnsi="Myriad Pro" w:cs="Arial"/>
          <w:b/>
          <w:bCs/>
          <w:sz w:val="24"/>
          <w:szCs w:val="24"/>
        </w:rPr>
        <w:t>Forma de Colheita</w:t>
      </w:r>
      <w:r w:rsidRPr="006E5FBF">
        <w:rPr>
          <w:rFonts w:ascii="Myriad Pro" w:hAnsi="Myriad Pro" w:cs="Arial"/>
          <w:sz w:val="24"/>
          <w:szCs w:val="24"/>
        </w:rPr>
        <w:t>:</w:t>
      </w:r>
    </w:p>
    <w:p w14:paraId="24C17E06" w14:textId="77777777" w:rsidR="000A0089" w:rsidRPr="006E5FBF" w:rsidRDefault="000A0089" w:rsidP="000A0089">
      <w:pPr>
        <w:spacing w:after="0"/>
        <w:rPr>
          <w:rFonts w:ascii="Myriad Pro" w:hAnsi="Myriad Pro" w:cs="Arial"/>
          <w:bCs/>
          <w:sz w:val="24"/>
          <w:szCs w:val="24"/>
        </w:rPr>
      </w:pPr>
    </w:p>
    <w:p w14:paraId="2E0C778F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  <w:r w:rsidRPr="006E5FBF">
        <w:rPr>
          <w:rFonts w:ascii="Myriad Pro" w:hAnsi="Myriad Pro" w:cs="Arial"/>
          <w:b/>
          <w:bCs/>
          <w:sz w:val="24"/>
          <w:szCs w:val="24"/>
        </w:rPr>
        <w:t>Processamento</w:t>
      </w:r>
      <w:r w:rsidRPr="006E5FBF">
        <w:rPr>
          <w:rFonts w:ascii="Myriad Pro" w:hAnsi="Myriad Pro" w:cs="Arial"/>
          <w:sz w:val="24"/>
          <w:szCs w:val="24"/>
        </w:rPr>
        <w:t>:</w:t>
      </w:r>
    </w:p>
    <w:p w14:paraId="2F537873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  <w:proofErr w:type="gramStart"/>
      <w:r w:rsidRPr="006E5FBF">
        <w:rPr>
          <w:rFonts w:ascii="Myriad Pro" w:hAnsi="Myriad Pro" w:cs="Arial"/>
          <w:sz w:val="24"/>
          <w:szCs w:val="24"/>
        </w:rPr>
        <w:t xml:space="preserve">(  </w:t>
      </w:r>
      <w:proofErr w:type="gramEnd"/>
      <w:r w:rsidRPr="006E5FBF">
        <w:rPr>
          <w:rFonts w:ascii="Myriad Pro" w:hAnsi="Myriad Pro" w:cs="Arial"/>
          <w:sz w:val="24"/>
          <w:szCs w:val="24"/>
        </w:rPr>
        <w:t xml:space="preserve"> ) NATURAL                       (   ) CEREJA DESCASCADO/DESPOLPADO</w:t>
      </w:r>
    </w:p>
    <w:p w14:paraId="3040A2E7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  <w:r w:rsidRPr="006E5FBF">
        <w:rPr>
          <w:rFonts w:ascii="Myriad Pro" w:hAnsi="Myriad Pro" w:cs="Arial"/>
          <w:sz w:val="24"/>
          <w:szCs w:val="24"/>
        </w:rPr>
        <w:t xml:space="preserve"> </w:t>
      </w:r>
    </w:p>
    <w:p w14:paraId="3AB64A91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  <w:r w:rsidRPr="006E5FBF">
        <w:rPr>
          <w:rFonts w:ascii="Myriad Pro" w:hAnsi="Myriad Pro" w:cs="Arial"/>
          <w:b/>
          <w:bCs/>
          <w:sz w:val="24"/>
          <w:szCs w:val="24"/>
        </w:rPr>
        <w:t>Fermentado</w:t>
      </w:r>
      <w:r w:rsidRPr="006E5FBF">
        <w:rPr>
          <w:rFonts w:ascii="Myriad Pro" w:hAnsi="Myriad Pro" w:cs="Arial"/>
          <w:sz w:val="24"/>
          <w:szCs w:val="24"/>
        </w:rPr>
        <w:t>:</w:t>
      </w:r>
    </w:p>
    <w:p w14:paraId="7E575D8F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  <w:proofErr w:type="gramStart"/>
      <w:r w:rsidRPr="006E5FBF">
        <w:rPr>
          <w:rFonts w:ascii="Myriad Pro" w:hAnsi="Myriad Pro" w:cs="Arial"/>
          <w:sz w:val="24"/>
          <w:szCs w:val="24"/>
        </w:rPr>
        <w:t xml:space="preserve">(  </w:t>
      </w:r>
      <w:proofErr w:type="gramEnd"/>
      <w:r w:rsidRPr="006E5FBF">
        <w:rPr>
          <w:rFonts w:ascii="Myriad Pro" w:hAnsi="Myriad Pro" w:cs="Arial"/>
          <w:sz w:val="24"/>
          <w:szCs w:val="24"/>
        </w:rPr>
        <w:t xml:space="preserve"> ) SIM   (   ) NÃO</w:t>
      </w:r>
    </w:p>
    <w:p w14:paraId="78AD42B0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</w:p>
    <w:p w14:paraId="29E45100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  <w:r w:rsidRPr="006E5FBF">
        <w:rPr>
          <w:rFonts w:ascii="Myriad Pro" w:hAnsi="Myriad Pro" w:cs="Arial"/>
          <w:sz w:val="24"/>
          <w:szCs w:val="24"/>
        </w:rPr>
        <w:t>Se sim, qual o tipo de Fermentação?</w:t>
      </w:r>
    </w:p>
    <w:p w14:paraId="3704389B" w14:textId="03258025" w:rsidR="000A0089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</w:p>
    <w:p w14:paraId="50B1BF11" w14:textId="4DFBCEC9" w:rsidR="006E5FBF" w:rsidRDefault="006E5FBF" w:rsidP="000A0089">
      <w:pPr>
        <w:spacing w:after="0"/>
        <w:rPr>
          <w:rFonts w:ascii="Myriad Pro" w:hAnsi="Myriad Pro" w:cs="Arial"/>
          <w:sz w:val="24"/>
          <w:szCs w:val="24"/>
        </w:rPr>
      </w:pPr>
    </w:p>
    <w:p w14:paraId="5038DD2B" w14:textId="3089A6E5" w:rsidR="006E5FBF" w:rsidRDefault="006E5FBF" w:rsidP="000A0089">
      <w:pPr>
        <w:spacing w:after="0"/>
        <w:rPr>
          <w:rFonts w:ascii="Myriad Pro" w:hAnsi="Myriad Pro" w:cs="Arial"/>
          <w:sz w:val="24"/>
          <w:szCs w:val="24"/>
        </w:rPr>
      </w:pPr>
    </w:p>
    <w:p w14:paraId="2BD464BA" w14:textId="0E28FCA1" w:rsidR="006E5FBF" w:rsidRDefault="006E5FBF" w:rsidP="000A0089">
      <w:pPr>
        <w:spacing w:after="0"/>
        <w:rPr>
          <w:rFonts w:ascii="Myriad Pro" w:hAnsi="Myriad Pro" w:cs="Arial"/>
          <w:sz w:val="24"/>
          <w:szCs w:val="24"/>
        </w:rPr>
      </w:pPr>
    </w:p>
    <w:p w14:paraId="557063C9" w14:textId="77777777" w:rsidR="006E5FBF" w:rsidRPr="006E5FBF" w:rsidRDefault="006E5FBF" w:rsidP="000A0089">
      <w:pPr>
        <w:spacing w:after="0"/>
        <w:rPr>
          <w:rFonts w:ascii="Myriad Pro" w:hAnsi="Myriad Pro" w:cs="Arial"/>
          <w:sz w:val="24"/>
          <w:szCs w:val="24"/>
        </w:rPr>
      </w:pPr>
    </w:p>
    <w:p w14:paraId="37FC505A" w14:textId="77777777" w:rsidR="000A0089" w:rsidRPr="006E5FBF" w:rsidRDefault="000A0089" w:rsidP="000A0089">
      <w:pPr>
        <w:spacing w:after="0"/>
        <w:rPr>
          <w:rFonts w:ascii="Myriad Pro" w:hAnsi="Myriad Pro" w:cs="Arial"/>
          <w:b/>
          <w:bCs/>
          <w:sz w:val="24"/>
          <w:szCs w:val="24"/>
        </w:rPr>
      </w:pPr>
    </w:p>
    <w:p w14:paraId="65A34F74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  <w:r w:rsidRPr="006E5FBF">
        <w:rPr>
          <w:rFonts w:ascii="Myriad Pro" w:hAnsi="Myriad Pro" w:cs="Arial"/>
          <w:b/>
          <w:bCs/>
          <w:sz w:val="24"/>
          <w:szCs w:val="24"/>
        </w:rPr>
        <w:t>Produção Anual em Sacas (Fazenda e Talhão)</w:t>
      </w:r>
      <w:r w:rsidRPr="006E5FBF">
        <w:rPr>
          <w:rFonts w:ascii="Myriad Pro" w:hAnsi="Myriad Pro" w:cs="Arial"/>
          <w:sz w:val="24"/>
          <w:szCs w:val="24"/>
        </w:rPr>
        <w:t xml:space="preserve">: </w:t>
      </w:r>
    </w:p>
    <w:p w14:paraId="452C0F46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</w:p>
    <w:p w14:paraId="4652CD1E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  <w:r w:rsidRPr="006E5FBF">
        <w:rPr>
          <w:rFonts w:ascii="Myriad Pro" w:hAnsi="Myriad Pro" w:cs="Arial"/>
          <w:b/>
          <w:bCs/>
          <w:sz w:val="24"/>
          <w:szCs w:val="24"/>
        </w:rPr>
        <w:t>Quantidade de Colaboradores</w:t>
      </w:r>
      <w:r w:rsidRPr="006E5FBF">
        <w:rPr>
          <w:rFonts w:ascii="Myriad Pro" w:hAnsi="Myriad Pro" w:cs="Arial"/>
          <w:sz w:val="24"/>
          <w:szCs w:val="24"/>
        </w:rPr>
        <w:t>:</w:t>
      </w:r>
    </w:p>
    <w:p w14:paraId="7193C5D2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</w:p>
    <w:p w14:paraId="4D1905E5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  <w:r w:rsidRPr="006E5FBF">
        <w:rPr>
          <w:rFonts w:ascii="Myriad Pro" w:hAnsi="Myriad Pro" w:cs="Arial"/>
          <w:b/>
          <w:bCs/>
          <w:sz w:val="24"/>
          <w:szCs w:val="24"/>
        </w:rPr>
        <w:t>Certificados</w:t>
      </w:r>
      <w:r w:rsidRPr="006E5FBF">
        <w:rPr>
          <w:rFonts w:ascii="Myriad Pro" w:hAnsi="Myriad Pro" w:cs="Arial"/>
          <w:sz w:val="24"/>
          <w:szCs w:val="24"/>
        </w:rPr>
        <w:t>:</w:t>
      </w:r>
    </w:p>
    <w:p w14:paraId="5403FEBA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  <w:r w:rsidRPr="006E5FBF">
        <w:rPr>
          <w:rFonts w:ascii="Myriad Pro" w:hAnsi="Myriad Pro" w:cs="Arial"/>
          <w:sz w:val="24"/>
          <w:szCs w:val="24"/>
        </w:rPr>
        <w:t xml:space="preserve"> </w:t>
      </w:r>
    </w:p>
    <w:p w14:paraId="38500BEC" w14:textId="77777777" w:rsidR="000A0089" w:rsidRPr="006E5FBF" w:rsidRDefault="000A0089" w:rsidP="000A0089">
      <w:pPr>
        <w:spacing w:after="0"/>
        <w:rPr>
          <w:rFonts w:ascii="Myriad Pro" w:hAnsi="Myriad Pro" w:cs="Arial"/>
          <w:sz w:val="24"/>
          <w:szCs w:val="24"/>
        </w:rPr>
      </w:pPr>
      <w:r w:rsidRPr="006E5FBF">
        <w:rPr>
          <w:rFonts w:ascii="Myriad Pro" w:hAnsi="Myriad Pro" w:cs="Arial"/>
          <w:b/>
          <w:bCs/>
          <w:sz w:val="24"/>
          <w:szCs w:val="24"/>
        </w:rPr>
        <w:t>Prêmios Conquistados</w:t>
      </w:r>
      <w:r w:rsidRPr="006E5FBF">
        <w:rPr>
          <w:rFonts w:ascii="Myriad Pro" w:hAnsi="Myriad Pro" w:cs="Arial"/>
          <w:sz w:val="24"/>
          <w:szCs w:val="24"/>
        </w:rPr>
        <w:t xml:space="preserve">: </w:t>
      </w:r>
    </w:p>
    <w:p w14:paraId="71E63B37" w14:textId="53B0F1CE" w:rsidR="000A0089" w:rsidRDefault="000A0089" w:rsidP="000A0089">
      <w:pPr>
        <w:rPr>
          <w:rFonts w:ascii="Myriad Pro" w:hAnsi="Myriad Pro" w:cs="Arial"/>
          <w:sz w:val="24"/>
          <w:szCs w:val="24"/>
        </w:rPr>
      </w:pPr>
    </w:p>
    <w:p w14:paraId="4639593B" w14:textId="77777777" w:rsidR="006E5FBF" w:rsidRPr="006E5FBF" w:rsidRDefault="006E5FBF" w:rsidP="000A0089">
      <w:pPr>
        <w:rPr>
          <w:rFonts w:ascii="Myriad Pro" w:hAnsi="Myriad Pro" w:cs="Arial"/>
          <w:sz w:val="24"/>
          <w:szCs w:val="24"/>
        </w:rPr>
      </w:pPr>
    </w:p>
    <w:p w14:paraId="059A9284" w14:textId="77777777" w:rsidR="000A0089" w:rsidRPr="006E5FBF" w:rsidRDefault="000A0089" w:rsidP="006E5FBF">
      <w:pPr>
        <w:rPr>
          <w:rFonts w:ascii="Andine" w:hAnsi="Andine" w:cs="Arial"/>
          <w:sz w:val="32"/>
          <w:szCs w:val="32"/>
        </w:rPr>
      </w:pPr>
      <w:r w:rsidRPr="006E5FBF">
        <w:rPr>
          <w:rFonts w:ascii="Andine" w:hAnsi="Andine" w:cs="Arial"/>
          <w:sz w:val="40"/>
          <w:szCs w:val="40"/>
        </w:rPr>
        <w:t>História da Fazenda</w:t>
      </w:r>
    </w:p>
    <w:p w14:paraId="3C102A96" w14:textId="77777777" w:rsidR="000A0089" w:rsidRPr="006E5FBF" w:rsidRDefault="000A0089" w:rsidP="000A0089">
      <w:pPr>
        <w:rPr>
          <w:rFonts w:ascii="Myriad Pro" w:hAnsi="Myriad Pro"/>
        </w:rPr>
      </w:pPr>
    </w:p>
    <w:p w14:paraId="533EA34B" w14:textId="77777777" w:rsidR="000A0089" w:rsidRPr="006E5FBF" w:rsidRDefault="000A0089" w:rsidP="000A0089">
      <w:pPr>
        <w:rPr>
          <w:rFonts w:ascii="Myriad Pro" w:hAnsi="Myriad Pro" w:cs="Arial"/>
          <w:sz w:val="24"/>
          <w:szCs w:val="24"/>
        </w:rPr>
      </w:pPr>
      <w:r w:rsidRPr="006E5FBF">
        <w:rPr>
          <w:rFonts w:ascii="Myriad Pro" w:hAnsi="Myriad Pro" w:cs="Arial"/>
          <w:sz w:val="24"/>
          <w:szCs w:val="24"/>
        </w:rPr>
        <w:t>(CONTAR A HISTÓRIA DA PROPRIEDADE)</w:t>
      </w:r>
    </w:p>
    <w:p w14:paraId="250B562E" w14:textId="77777777" w:rsidR="000A0089" w:rsidRPr="006E5FBF" w:rsidRDefault="000A0089" w:rsidP="000A0089">
      <w:pPr>
        <w:rPr>
          <w:rFonts w:ascii="Myriad Pro" w:hAnsi="Myriad Pro" w:cs="Arial"/>
          <w:sz w:val="24"/>
          <w:szCs w:val="24"/>
        </w:rPr>
      </w:pPr>
      <w:r w:rsidRPr="006E5FBF">
        <w:rPr>
          <w:rFonts w:ascii="Myriad Pro" w:hAnsi="Myriad Pro" w:cs="Arial"/>
          <w:sz w:val="24"/>
          <w:szCs w:val="24"/>
        </w:rPr>
        <w:t>Quando e como foi adquirida?</w:t>
      </w:r>
    </w:p>
    <w:p w14:paraId="3EF5E5B2" w14:textId="77777777" w:rsidR="000A0089" w:rsidRPr="006E5FBF" w:rsidRDefault="000A0089" w:rsidP="000A0089">
      <w:pPr>
        <w:rPr>
          <w:rFonts w:ascii="Myriad Pro" w:hAnsi="Myriad Pro" w:cs="Arial"/>
          <w:sz w:val="24"/>
          <w:szCs w:val="24"/>
        </w:rPr>
      </w:pPr>
      <w:r w:rsidRPr="006E5FBF">
        <w:rPr>
          <w:rFonts w:ascii="Myriad Pro" w:hAnsi="Myriad Pro" w:cs="Arial"/>
          <w:sz w:val="24"/>
          <w:szCs w:val="24"/>
        </w:rPr>
        <w:t>Sustentabilidade (Fauna – possui animais específicos na fazenda? Flora – possui nascentes, área preservada, outras plantações?)</w:t>
      </w:r>
    </w:p>
    <w:p w14:paraId="7A79C656" w14:textId="77777777" w:rsidR="000A0089" w:rsidRPr="006E5FBF" w:rsidRDefault="000A0089" w:rsidP="000A0089">
      <w:pPr>
        <w:rPr>
          <w:rFonts w:ascii="Myriad Pro" w:hAnsi="Myriad Pro" w:cs="Arial"/>
          <w:b/>
          <w:bCs/>
          <w:sz w:val="24"/>
          <w:szCs w:val="24"/>
        </w:rPr>
      </w:pPr>
    </w:p>
    <w:p w14:paraId="2CBAC7EE" w14:textId="77777777" w:rsidR="000A0089" w:rsidRPr="006E5FBF" w:rsidRDefault="000A0089" w:rsidP="000A0089">
      <w:pPr>
        <w:rPr>
          <w:rFonts w:ascii="Myriad Pro" w:hAnsi="Myriad Pro" w:cs="Arial"/>
          <w:sz w:val="24"/>
          <w:szCs w:val="24"/>
        </w:rPr>
      </w:pPr>
      <w:r w:rsidRPr="006E5FBF">
        <w:rPr>
          <w:rFonts w:ascii="Myriad Pro" w:hAnsi="Myriad Pro" w:cs="Arial"/>
          <w:b/>
          <w:bCs/>
          <w:sz w:val="28"/>
          <w:szCs w:val="28"/>
        </w:rPr>
        <w:t>Fotos</w:t>
      </w:r>
      <w:r w:rsidRPr="006E5FBF">
        <w:rPr>
          <w:rFonts w:ascii="Myriad Pro" w:hAnsi="Myriad Pro" w:cs="Arial"/>
          <w:sz w:val="24"/>
          <w:szCs w:val="24"/>
        </w:rPr>
        <w:t xml:space="preserve">: </w:t>
      </w:r>
    </w:p>
    <w:p w14:paraId="1494C483" w14:textId="77777777" w:rsidR="000A0089" w:rsidRPr="006E5FBF" w:rsidRDefault="000A0089" w:rsidP="000A0089">
      <w:pPr>
        <w:spacing w:line="240" w:lineRule="auto"/>
        <w:jc w:val="both"/>
        <w:rPr>
          <w:rFonts w:ascii="Myriad Pro" w:hAnsi="Myriad Pro"/>
          <w:color w:val="000000"/>
        </w:rPr>
      </w:pPr>
      <w:r w:rsidRPr="006E5FBF">
        <w:rPr>
          <w:rStyle w:val="Hyperlink"/>
          <w:rFonts w:ascii="Myriad Pro" w:hAnsi="Myriad Pro" w:cs="Arial"/>
          <w:u w:val="none"/>
        </w:rPr>
        <w:t>-</w:t>
      </w:r>
      <w:r w:rsidRPr="006E5FBF">
        <w:rPr>
          <w:rFonts w:ascii="Myriad Pro" w:hAnsi="Myriad Pro" w:cs="Arial"/>
          <w:color w:val="000000"/>
        </w:rPr>
        <w:t xml:space="preserve"> </w:t>
      </w:r>
      <w:proofErr w:type="gramStart"/>
      <w:r w:rsidRPr="006E5FBF">
        <w:rPr>
          <w:rFonts w:ascii="Myriad Pro" w:hAnsi="Myriad Pro" w:cs="Arial"/>
          <w:color w:val="000000"/>
        </w:rPr>
        <w:t>mínimo</w:t>
      </w:r>
      <w:proofErr w:type="gramEnd"/>
      <w:r w:rsidRPr="006E5FBF">
        <w:rPr>
          <w:rFonts w:ascii="Myriad Pro" w:hAnsi="Myriad Pro" w:cs="Arial"/>
          <w:color w:val="000000"/>
        </w:rPr>
        <w:t xml:space="preserve"> de 5 (cinco) fotos da propriedade - em alta resolução (300 </w:t>
      </w:r>
      <w:proofErr w:type="spellStart"/>
      <w:r w:rsidRPr="006E5FBF">
        <w:rPr>
          <w:rFonts w:ascii="Myriad Pro" w:hAnsi="Myriad Pro" w:cs="Arial"/>
          <w:color w:val="000000"/>
        </w:rPr>
        <w:t>dpi</w:t>
      </w:r>
      <w:proofErr w:type="spellEnd"/>
      <w:r w:rsidRPr="006E5FBF">
        <w:rPr>
          <w:rFonts w:ascii="Myriad Pro" w:hAnsi="Myriad Pro" w:cs="Arial"/>
          <w:color w:val="000000"/>
        </w:rPr>
        <w:t>);</w:t>
      </w:r>
    </w:p>
    <w:p w14:paraId="2A43A145" w14:textId="77777777" w:rsidR="000A0089" w:rsidRPr="006E5FBF" w:rsidRDefault="000A0089" w:rsidP="000A0089">
      <w:pPr>
        <w:spacing w:line="240" w:lineRule="auto"/>
        <w:jc w:val="both"/>
        <w:rPr>
          <w:rFonts w:ascii="Myriad Pro" w:hAnsi="Myriad Pro" w:cs="Arial"/>
          <w:color w:val="000000"/>
        </w:rPr>
      </w:pPr>
      <w:r w:rsidRPr="006E5FBF">
        <w:rPr>
          <w:rFonts w:ascii="Myriad Pro" w:hAnsi="Myriad Pro" w:cs="Arial"/>
          <w:color w:val="000000"/>
        </w:rPr>
        <w:t xml:space="preserve">- </w:t>
      </w:r>
      <w:proofErr w:type="gramStart"/>
      <w:r w:rsidRPr="006E5FBF">
        <w:rPr>
          <w:rFonts w:ascii="Myriad Pro" w:hAnsi="Myriad Pro" w:cs="Arial"/>
          <w:color w:val="000000"/>
        </w:rPr>
        <w:t>mínimo</w:t>
      </w:r>
      <w:proofErr w:type="gramEnd"/>
      <w:r w:rsidRPr="006E5FBF">
        <w:rPr>
          <w:rFonts w:ascii="Myriad Pro" w:hAnsi="Myriad Pro" w:cs="Arial"/>
          <w:color w:val="000000"/>
        </w:rPr>
        <w:t xml:space="preserve"> de 3 (três) fotos da produtora - em alta resolução (300 </w:t>
      </w:r>
      <w:proofErr w:type="spellStart"/>
      <w:r w:rsidRPr="006E5FBF">
        <w:rPr>
          <w:rFonts w:ascii="Myriad Pro" w:hAnsi="Myriad Pro" w:cs="Arial"/>
          <w:color w:val="000000"/>
        </w:rPr>
        <w:t>dpi</w:t>
      </w:r>
      <w:proofErr w:type="spellEnd"/>
      <w:r w:rsidRPr="006E5FBF">
        <w:rPr>
          <w:rFonts w:ascii="Myriad Pro" w:hAnsi="Myriad Pro" w:cs="Arial"/>
          <w:color w:val="000000"/>
        </w:rPr>
        <w:t xml:space="preserve">); </w:t>
      </w:r>
    </w:p>
    <w:p w14:paraId="7F8E9912" w14:textId="77777777" w:rsidR="000A0089" w:rsidRPr="006E5FBF" w:rsidRDefault="000A0089" w:rsidP="000A0089">
      <w:pPr>
        <w:spacing w:line="240" w:lineRule="auto"/>
        <w:jc w:val="both"/>
        <w:rPr>
          <w:rFonts w:ascii="Myriad Pro" w:hAnsi="Myriad Pro" w:cs="Arial"/>
        </w:rPr>
      </w:pPr>
      <w:r w:rsidRPr="006E5FBF">
        <w:rPr>
          <w:rFonts w:ascii="Myriad Pro" w:hAnsi="Myriad Pro" w:cs="Arial"/>
          <w:color w:val="000000"/>
        </w:rPr>
        <w:t xml:space="preserve">Obs.: As fotos podem mostrar: lavouras, colheita, processo de beneficiamento do café (terreiro), estrutura da propriedade, etc. </w:t>
      </w:r>
    </w:p>
    <w:p w14:paraId="1C9352E8" w14:textId="77777777" w:rsidR="000A0089" w:rsidRDefault="000A0089" w:rsidP="000A0089">
      <w:pPr>
        <w:rPr>
          <w:rFonts w:ascii="Arial" w:hAnsi="Arial" w:cs="Arial"/>
          <w:sz w:val="24"/>
          <w:szCs w:val="24"/>
        </w:rPr>
      </w:pPr>
    </w:p>
    <w:p w14:paraId="5AE0626D" w14:textId="77777777" w:rsidR="000A0089" w:rsidRPr="00A72239" w:rsidRDefault="000A0089" w:rsidP="000A0089">
      <w:pPr>
        <w:rPr>
          <w:rFonts w:ascii="Arial" w:hAnsi="Arial" w:cs="Arial"/>
          <w:sz w:val="24"/>
          <w:szCs w:val="24"/>
        </w:rPr>
      </w:pPr>
    </w:p>
    <w:p w14:paraId="6D2CC8C3" w14:textId="77777777" w:rsidR="000A0089" w:rsidRPr="00A72239" w:rsidRDefault="000A0089" w:rsidP="000A0089">
      <w:pPr>
        <w:rPr>
          <w:rFonts w:ascii="Arial" w:hAnsi="Arial" w:cs="Arial"/>
          <w:sz w:val="24"/>
          <w:szCs w:val="24"/>
        </w:rPr>
      </w:pPr>
    </w:p>
    <w:p w14:paraId="6A1EC085" w14:textId="77777777" w:rsidR="00545030" w:rsidRDefault="00545030"/>
    <w:sectPr w:rsidR="00545030" w:rsidSect="006E5FBF">
      <w:headerReference w:type="even" r:id="rId6"/>
      <w:headerReference w:type="default" r:id="rId7"/>
      <w:headerReference w:type="first" r:id="rId8"/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4F408" w14:textId="77777777" w:rsidR="00641B10" w:rsidRDefault="00641B10">
      <w:pPr>
        <w:spacing w:after="0" w:line="240" w:lineRule="auto"/>
      </w:pPr>
      <w:r>
        <w:separator/>
      </w:r>
    </w:p>
  </w:endnote>
  <w:endnote w:type="continuationSeparator" w:id="0">
    <w:p w14:paraId="2C600F37" w14:textId="77777777" w:rsidR="00641B10" w:rsidRDefault="00641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dine">
    <w:panose1 w:val="000000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E9487" w14:textId="77777777" w:rsidR="00641B10" w:rsidRDefault="00641B10">
      <w:pPr>
        <w:spacing w:after="0" w:line="240" w:lineRule="auto"/>
      </w:pPr>
      <w:r>
        <w:separator/>
      </w:r>
    </w:p>
  </w:footnote>
  <w:footnote w:type="continuationSeparator" w:id="0">
    <w:p w14:paraId="4DBA8A3B" w14:textId="77777777" w:rsidR="00641B10" w:rsidRDefault="00641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8DE64" w14:textId="6CFD38FA" w:rsidR="003D3354" w:rsidRDefault="006E5FBF">
    <w:pPr>
      <w:pStyle w:val="Cabealho"/>
    </w:pPr>
    <w:r>
      <w:rPr>
        <w:noProof/>
      </w:rPr>
      <w:pict w14:anchorId="497FB5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82204" o:spid="_x0000_s205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imbrado - Amam - 3º Concurso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2709F" w14:textId="435ED728" w:rsidR="006E5FBF" w:rsidRDefault="006E5FBF">
    <w:pPr>
      <w:pStyle w:val="Cabealho"/>
    </w:pPr>
    <w:r>
      <w:rPr>
        <w:noProof/>
      </w:rPr>
      <w:pict w14:anchorId="2870EF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82205" o:spid="_x0000_s2053" type="#_x0000_t75" style="position:absolute;margin-left:-85.15pt;margin-top:-127.9pt;width:595.2pt;height:841.9pt;z-index:-251656192;mso-position-horizontal-relative:margin;mso-position-vertical-relative:margin" o:allowincell="f">
          <v:imagedata r:id="rId1" o:title="Timbrado - Amam - 3º Concurso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9C874" w14:textId="17E7E765" w:rsidR="003D3354" w:rsidRDefault="006E5FBF">
    <w:pPr>
      <w:pStyle w:val="Cabealho"/>
    </w:pPr>
    <w:r>
      <w:rPr>
        <w:noProof/>
      </w:rPr>
      <w:pict w14:anchorId="36A4D7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82203" o:spid="_x0000_s205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imbrado - Amam - 3º Concurso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089"/>
    <w:rsid w:val="000A0089"/>
    <w:rsid w:val="00545030"/>
    <w:rsid w:val="00641B10"/>
    <w:rsid w:val="006E5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07BB255"/>
  <w15:docId w15:val="{3F980B5A-A476-4CD3-BB09-FCD0F3B4C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089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A00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A0089"/>
  </w:style>
  <w:style w:type="character" w:styleId="Hyperlink">
    <w:name w:val="Hyperlink"/>
    <w:basedOn w:val="Fontepargpadro"/>
    <w:uiPriority w:val="99"/>
    <w:semiHidden/>
    <w:unhideWhenUsed/>
    <w:rsid w:val="000A0089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unhideWhenUsed/>
    <w:rsid w:val="006E5F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E5F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165</Words>
  <Characters>894</Characters>
  <Application>Microsoft Office Word</Application>
  <DocSecurity>0</DocSecurity>
  <Lines>7</Lines>
  <Paragraphs>2</Paragraphs>
  <ScaleCrop>false</ScaleCrop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Minasul</dc:creator>
  <cp:lastModifiedBy>José Duarte .</cp:lastModifiedBy>
  <cp:revision>2</cp:revision>
  <dcterms:created xsi:type="dcterms:W3CDTF">2021-07-05T20:28:00Z</dcterms:created>
  <dcterms:modified xsi:type="dcterms:W3CDTF">2021-07-05T20:28:00Z</dcterms:modified>
</cp:coreProperties>
</file>