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3EFC" w14:textId="26139FAB" w:rsidR="0060223F" w:rsidRDefault="0060223F" w:rsidP="0060223F">
      <w:bookmarkStart w:id="0" w:name="_Hlk44950294"/>
    </w:p>
    <w:p w14:paraId="59E12057" w14:textId="2CA28372" w:rsidR="001250C3" w:rsidRDefault="001250C3" w:rsidP="0060223F"/>
    <w:p w14:paraId="71997E15" w14:textId="77777777" w:rsidR="001250C3" w:rsidRPr="0060223F" w:rsidRDefault="001250C3" w:rsidP="0060223F"/>
    <w:tbl>
      <w:tblPr>
        <w:tblpPr w:leftFromText="141" w:rightFromText="141" w:vertAnchor="page" w:horzAnchor="margin" w:tblpY="2905"/>
        <w:tblW w:w="9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2552"/>
        <w:gridCol w:w="3544"/>
        <w:gridCol w:w="202"/>
      </w:tblGrid>
      <w:tr w:rsidR="001E5C2F" w:rsidRPr="001250C3" w14:paraId="571A6B4A" w14:textId="77777777" w:rsidTr="001E5C2F">
        <w:trPr>
          <w:trHeight w:val="31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F7721" w14:textId="16C2D3E3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Envio Da Inscrição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A11B2" w14:textId="0B939AEB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color w:val="000000"/>
                <w:lang w:eastAsia="pt-BR"/>
              </w:rPr>
              <w:t>___/___/____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591EF" w14:textId="3F62563C" w:rsidR="001E5C2F" w:rsidRPr="001250C3" w:rsidRDefault="001250C3" w:rsidP="001E5C2F">
            <w:pPr>
              <w:spacing w:after="0" w:line="240" w:lineRule="auto"/>
              <w:ind w:right="-357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Categoria Natural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6778" w14:textId="77777777" w:rsidR="001E5C2F" w:rsidRPr="001250C3" w:rsidRDefault="001E5C2F" w:rsidP="001E5C2F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color w:val="000000"/>
                <w:lang w:eastAsia="pt-BR"/>
              </w:rPr>
              <w:t> </w:t>
            </w:r>
          </w:p>
        </w:tc>
      </w:tr>
      <w:tr w:rsidR="001E5C2F" w:rsidRPr="001250C3" w14:paraId="0D8B759F" w14:textId="77777777" w:rsidTr="001E5C2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2EA19" w14:textId="37E59D8F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905B" w14:textId="18AAA370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D3A5" w14:textId="4A6B24F7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Cota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D1996" w14:textId="77777777" w:rsidR="001E5C2F" w:rsidRPr="001250C3" w:rsidRDefault="001E5C2F" w:rsidP="001E5C2F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color w:val="000000"/>
                <w:lang w:eastAsia="pt-BR"/>
              </w:rPr>
              <w:t> </w:t>
            </w:r>
          </w:p>
        </w:tc>
      </w:tr>
      <w:tr w:rsidR="001E5C2F" w:rsidRPr="001250C3" w14:paraId="6E231383" w14:textId="77777777" w:rsidTr="001E5C2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C1E58" w14:textId="45E109CC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Fazenda</w:t>
            </w:r>
          </w:p>
        </w:tc>
        <w:tc>
          <w:tcPr>
            <w:tcW w:w="6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94D7AE" w14:textId="264A93A3" w:rsidR="001E5C2F" w:rsidRPr="001250C3" w:rsidRDefault="001250C3" w:rsidP="001E5C2F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1E5C2F" w:rsidRPr="001250C3" w14:paraId="127C5AC0" w14:textId="77777777" w:rsidTr="001E5C2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789B" w14:textId="4B076E77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6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0FC16D" w14:textId="7C625C61" w:rsidR="001E5C2F" w:rsidRPr="001250C3" w:rsidRDefault="001250C3" w:rsidP="001E5C2F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1E5C2F" w:rsidRPr="001250C3" w14:paraId="04921085" w14:textId="77777777" w:rsidTr="001E5C2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B23DA8" w14:textId="71F76BB2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Região</w:t>
            </w:r>
          </w:p>
        </w:tc>
        <w:tc>
          <w:tcPr>
            <w:tcW w:w="6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F441EE" w14:textId="77777777" w:rsidR="001E5C2F" w:rsidRPr="001250C3" w:rsidRDefault="001E5C2F" w:rsidP="001E5C2F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</w:p>
        </w:tc>
      </w:tr>
      <w:tr w:rsidR="001E5C2F" w:rsidRPr="001250C3" w14:paraId="42BCDCC2" w14:textId="77777777" w:rsidTr="001E5C2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0759C" w14:textId="2017C27C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Armazém De Depósito</w:t>
            </w:r>
          </w:p>
        </w:tc>
        <w:tc>
          <w:tcPr>
            <w:tcW w:w="6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FCE3D3" w14:textId="17C9E0EE" w:rsidR="001E5C2F" w:rsidRPr="001250C3" w:rsidRDefault="001250C3" w:rsidP="001E5C2F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1E5C2F" w:rsidRPr="001250C3" w14:paraId="534C065E" w14:textId="77777777" w:rsidTr="001E5C2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E6C6" w14:textId="00C7D97E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B3424" w14:textId="36ABF554" w:rsidR="001E5C2F" w:rsidRPr="001250C3" w:rsidRDefault="001250C3" w:rsidP="001E5C2F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1E5C2F" w:rsidRPr="001250C3" w14:paraId="550F24EF" w14:textId="77777777" w:rsidTr="001E5C2F">
        <w:trPr>
          <w:trHeight w:val="315"/>
        </w:trPr>
        <w:tc>
          <w:tcPr>
            <w:tcW w:w="892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3451" w14:textId="621DDCD2" w:rsidR="001E5C2F" w:rsidRPr="001250C3" w:rsidRDefault="001250C3" w:rsidP="001E5C2F">
            <w:pPr>
              <w:spacing w:after="0" w:line="240" w:lineRule="auto"/>
              <w:jc w:val="center"/>
              <w:rPr>
                <w:rFonts w:ascii="Univia Pro" w:eastAsia="Times New Roman" w:hAnsi="Univia Pro" w:cs="Times New Roman"/>
                <w:b/>
                <w:bCs/>
                <w:i/>
                <w:iCs/>
                <w:lang w:eastAsia="pt-BR"/>
              </w:rPr>
            </w:pPr>
            <w:r w:rsidRPr="001250C3">
              <w:rPr>
                <w:rFonts w:ascii="Univia Pro" w:eastAsia="Times New Roman" w:hAnsi="Univia Pro" w:cs="Arial"/>
                <w:b/>
                <w:bCs/>
                <w:i/>
                <w:iCs/>
                <w:color w:val="000000"/>
                <w:lang w:eastAsia="pt-BR"/>
              </w:rPr>
              <w:t>Descrição Do Lote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DE0A" w14:textId="77777777" w:rsidR="001E5C2F" w:rsidRPr="001250C3" w:rsidRDefault="001E5C2F" w:rsidP="001E5C2F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color w:val="000000"/>
                <w:lang w:eastAsia="pt-BR"/>
              </w:rPr>
              <w:t> </w:t>
            </w:r>
          </w:p>
        </w:tc>
      </w:tr>
      <w:tr w:rsidR="001E5C2F" w:rsidRPr="001250C3" w14:paraId="6B74D89C" w14:textId="77777777" w:rsidTr="001E5C2F">
        <w:trPr>
          <w:trHeight w:val="31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D60B" w14:textId="4B62998D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Número Do Lote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2915" w14:textId="2430C5AD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CD03D" w14:textId="1D65EEC1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Sacas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D8430" w14:textId="77777777" w:rsidR="001E5C2F" w:rsidRPr="001250C3" w:rsidRDefault="001E5C2F" w:rsidP="001E5C2F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color w:val="000000"/>
                <w:lang w:eastAsia="pt-BR"/>
              </w:rPr>
              <w:t> </w:t>
            </w:r>
          </w:p>
        </w:tc>
      </w:tr>
      <w:tr w:rsidR="001E5C2F" w:rsidRPr="001250C3" w14:paraId="54269C75" w14:textId="77777777" w:rsidTr="001E5C2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6DB32" w14:textId="109F7C40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Peneira 16/17/18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F730" w14:textId="14C2040D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EC72C" w14:textId="21F4E0F6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Umidade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BE1EA" w14:textId="77777777" w:rsidR="001E5C2F" w:rsidRPr="001250C3" w:rsidRDefault="001E5C2F" w:rsidP="001E5C2F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color w:val="000000"/>
                <w:lang w:eastAsia="pt-BR"/>
              </w:rPr>
              <w:t> </w:t>
            </w:r>
          </w:p>
        </w:tc>
      </w:tr>
      <w:tr w:rsidR="001E5C2F" w:rsidRPr="001250C3" w14:paraId="5A2EFB1E" w14:textId="77777777" w:rsidTr="001E5C2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D1529" w14:textId="6A0FE1B1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Variedade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1ABDF" w14:textId="30CCED63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B6C05" w14:textId="7D8C6A18" w:rsidR="001E5C2F" w:rsidRPr="001250C3" w:rsidRDefault="001250C3" w:rsidP="001E5C2F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b/>
                <w:bCs/>
                <w:color w:val="000000"/>
                <w:lang w:eastAsia="pt-BR"/>
              </w:rPr>
              <w:t>Altitude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BC5C6" w14:textId="77777777" w:rsidR="001E5C2F" w:rsidRPr="001250C3" w:rsidRDefault="001E5C2F" w:rsidP="001E5C2F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eastAsia="pt-BR"/>
              </w:rPr>
            </w:pPr>
            <w:r w:rsidRPr="001250C3">
              <w:rPr>
                <w:rFonts w:ascii="Montserrat" w:eastAsia="Times New Roman" w:hAnsi="Montserrat" w:cs="Arial"/>
                <w:color w:val="000000"/>
                <w:lang w:eastAsia="pt-BR"/>
              </w:rPr>
              <w:t> </w:t>
            </w:r>
          </w:p>
        </w:tc>
      </w:tr>
    </w:tbl>
    <w:p w14:paraId="3EA75FFD" w14:textId="7C3BA48F" w:rsidR="0060223F" w:rsidRPr="001250C3" w:rsidRDefault="0060223F" w:rsidP="0060223F">
      <w:pPr>
        <w:rPr>
          <w:rFonts w:ascii="Montserrat" w:hAnsi="Montserrat" w:cs="Arial"/>
          <w:b/>
          <w:bCs/>
        </w:rPr>
      </w:pPr>
    </w:p>
    <w:p w14:paraId="2E84F8DC" w14:textId="43E9057D" w:rsidR="00085392" w:rsidRPr="001250C3" w:rsidRDefault="0009769C" w:rsidP="00085392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</w:rPr>
      </w:pPr>
      <w:r w:rsidRPr="001250C3">
        <w:rPr>
          <w:rFonts w:ascii="Montserrat" w:hAnsi="Montserrat" w:cs="Arial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7122A" wp14:editId="3A734103">
                <wp:simplePos x="0" y="0"/>
                <wp:positionH relativeFrom="column">
                  <wp:posOffset>-14605</wp:posOffset>
                </wp:positionH>
                <wp:positionV relativeFrom="paragraph">
                  <wp:posOffset>-17145</wp:posOffset>
                </wp:positionV>
                <wp:extent cx="161925" cy="1524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D3FD3" id="Retângulo 2" o:spid="_x0000_s1026" style="position:absolute;margin-left:-1.15pt;margin-top:-1.35pt;width:12.75pt;height:1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" fillcolor="white [3201]" strokecolor="black [3213]" strokeweight="1pt"/>
            </w:pict>
          </mc:Fallback>
        </mc:AlternateContent>
      </w:r>
      <w:r w:rsidR="00085392" w:rsidRPr="001250C3">
        <w:rPr>
          <w:rFonts w:ascii="Montserrat" w:hAnsi="Montserrat" w:cs="Arial"/>
        </w:rPr>
        <w:t xml:space="preserve">    </w:t>
      </w:r>
      <w:r w:rsidRPr="001250C3">
        <w:rPr>
          <w:rFonts w:ascii="Montserrat" w:hAnsi="Montserrat" w:cs="Arial"/>
        </w:rPr>
        <w:t xml:space="preserve"> </w:t>
      </w:r>
      <w:r w:rsidR="00085392" w:rsidRPr="001250C3">
        <w:rPr>
          <w:rFonts w:ascii="Montserrat" w:hAnsi="Montserrat" w:cs="Arial"/>
        </w:rPr>
        <w:t>Li e concordo com o Regulamento do Concurso Qualidade Minasul de Café</w:t>
      </w:r>
    </w:p>
    <w:p w14:paraId="7E4E724C" w14:textId="17F19D69" w:rsidR="00085392" w:rsidRPr="001250C3" w:rsidRDefault="00085392" w:rsidP="00085392">
      <w:pPr>
        <w:rPr>
          <w:rFonts w:ascii="Montserrat" w:hAnsi="Montserrat" w:cs="Arial"/>
        </w:rPr>
      </w:pPr>
    </w:p>
    <w:p w14:paraId="2283C965" w14:textId="018FB53E" w:rsidR="00085392" w:rsidRPr="001250C3" w:rsidRDefault="00085392" w:rsidP="00085392">
      <w:pPr>
        <w:jc w:val="right"/>
        <w:rPr>
          <w:rFonts w:ascii="Montserrat" w:hAnsi="Montserrat" w:cs="Arial"/>
        </w:rPr>
      </w:pPr>
      <w:r w:rsidRPr="001250C3">
        <w:rPr>
          <w:rFonts w:ascii="Montserrat" w:hAnsi="Montserrat" w:cs="Arial"/>
        </w:rPr>
        <w:t>_______________________________________________</w:t>
      </w:r>
    </w:p>
    <w:p w14:paraId="34D1DDDE" w14:textId="66CBF3B9" w:rsidR="00085392" w:rsidRPr="001250C3" w:rsidRDefault="001250C3" w:rsidP="00085392">
      <w:pPr>
        <w:jc w:val="right"/>
        <w:rPr>
          <w:rFonts w:ascii="Montserrat" w:hAnsi="Montserrat" w:cs="Arial"/>
          <w:b/>
          <w:bCs/>
          <w:i/>
          <w:iCs/>
        </w:rPr>
      </w:pPr>
      <w:r w:rsidRPr="001250C3">
        <w:rPr>
          <w:rFonts w:ascii="Montserrat" w:hAnsi="Montserrat" w:cs="Arial"/>
          <w:b/>
          <w:bCs/>
          <w:noProof/>
          <w:lang w:eastAsia="pt-BR"/>
        </w:rPr>
        <w:drawing>
          <wp:anchor distT="0" distB="0" distL="114300" distR="114300" simplePos="0" relativeHeight="251660800" behindDoc="1" locked="0" layoutInCell="1" allowOverlap="1" wp14:anchorId="22572822" wp14:editId="5F107B8D">
            <wp:simplePos x="0" y="0"/>
            <wp:positionH relativeFrom="column">
              <wp:posOffset>5576570</wp:posOffset>
            </wp:positionH>
            <wp:positionV relativeFrom="paragraph">
              <wp:posOffset>225425</wp:posOffset>
            </wp:positionV>
            <wp:extent cx="312420" cy="312420"/>
            <wp:effectExtent l="0" t="0" r="0" b="0"/>
            <wp:wrapNone/>
            <wp:docPr id="1" name="Imagem 1" descr="C:\Users\domin\Desktop\BACKUP 3\BACKUP 3\eureka\home office sakey\01-04\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n\Desktop\BACKUP 3\BACKUP 3\eureka\home office sakey\01-04\cu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392" w:rsidRPr="001250C3">
        <w:rPr>
          <w:rFonts w:ascii="Montserrat" w:hAnsi="Montserrat" w:cs="Arial"/>
          <w:b/>
          <w:bCs/>
          <w:i/>
          <w:iCs/>
        </w:rPr>
        <w:t>Assinatura Produtor</w:t>
      </w:r>
    </w:p>
    <w:p w14:paraId="3CEB6B6D" w14:textId="3951ECB4" w:rsidR="00085392" w:rsidRPr="001250C3" w:rsidRDefault="001250C3" w:rsidP="00B47D34">
      <w:pPr>
        <w:jc w:val="right"/>
        <w:rPr>
          <w:rFonts w:ascii="Montserrat" w:hAnsi="Montserrat" w:cs="Arial"/>
          <w:b/>
          <w:bCs/>
        </w:rPr>
      </w:pPr>
      <w:r>
        <w:rPr>
          <w:rFonts w:ascii="Montserrat" w:hAnsi="Montserrat" w:cs="Arial"/>
          <w:b/>
          <w:bCs/>
        </w:rPr>
        <w:t xml:space="preserve">- - - - - - - - - - - - - - - - - - - - - - - - - - - - - - - - - - - - - - - - - - - - - </w:t>
      </w:r>
      <w:r>
        <w:rPr>
          <w:rFonts w:ascii="Montserrat" w:hAnsi="Montserrat" w:cs="Arial"/>
          <w:b/>
          <w:bCs/>
        </w:rPr>
        <w:t xml:space="preserve">- - - - - - - - - - - - - - </w:t>
      </w:r>
    </w:p>
    <w:p w14:paraId="2A371F9E" w14:textId="745A1368" w:rsidR="0060223F" w:rsidRPr="001250C3" w:rsidRDefault="0060223F" w:rsidP="0060223F">
      <w:pPr>
        <w:rPr>
          <w:rFonts w:ascii="Univia Pro" w:hAnsi="Univia Pro" w:cs="Arial"/>
          <w:b/>
          <w:bCs/>
        </w:rPr>
      </w:pPr>
      <w:r w:rsidRPr="001250C3">
        <w:rPr>
          <w:rFonts w:ascii="Univia Pro" w:hAnsi="Univia Pro" w:cs="Arial"/>
          <w:b/>
          <w:bCs/>
        </w:rPr>
        <w:t>Observações importantes:</w:t>
      </w:r>
    </w:p>
    <w:p w14:paraId="7C3FC192" w14:textId="608A2DA1" w:rsidR="0060223F" w:rsidRPr="001250C3" w:rsidRDefault="0060223F" w:rsidP="0060223F">
      <w:pPr>
        <w:rPr>
          <w:rFonts w:ascii="Montserrat" w:hAnsi="Montserrat" w:cs="Arial"/>
        </w:rPr>
      </w:pPr>
      <w:r w:rsidRPr="001250C3">
        <w:rPr>
          <w:rFonts w:ascii="Montserrat" w:hAnsi="Montserrat" w:cs="Arial"/>
        </w:rPr>
        <w:t>1º A ficha de inscrição só será aceita quando devidamente preenchida e assinada;</w:t>
      </w:r>
    </w:p>
    <w:p w14:paraId="3005745F" w14:textId="21710523" w:rsidR="0060223F" w:rsidRPr="001250C3" w:rsidRDefault="0060223F" w:rsidP="0060223F">
      <w:pPr>
        <w:rPr>
          <w:rFonts w:ascii="Montserrat" w:hAnsi="Montserrat" w:cs="Arial"/>
          <w:color w:val="000000"/>
        </w:rPr>
      </w:pPr>
      <w:r w:rsidRPr="001250C3">
        <w:rPr>
          <w:rFonts w:ascii="Montserrat" w:hAnsi="Montserrat" w:cs="Arial"/>
          <w:color w:val="000000"/>
        </w:rPr>
        <w:t>2º A ficha de inscrição poderá ser digitalizada e enviada para o e-mail:</w:t>
      </w:r>
      <w:r w:rsidR="00FB7489" w:rsidRPr="001250C3">
        <w:rPr>
          <w:rFonts w:ascii="Montserrat" w:hAnsi="Montserrat" w:cs="Arial"/>
          <w:color w:val="000000"/>
        </w:rPr>
        <w:t xml:space="preserve"> </w:t>
      </w:r>
      <w:hyperlink r:id="rId7" w:history="1">
        <w:r w:rsidR="00B4104A" w:rsidRPr="001250C3">
          <w:rPr>
            <w:rStyle w:val="Hyperlink"/>
            <w:rFonts w:ascii="Montserrat" w:hAnsi="Montserrat" w:cs="Arial"/>
          </w:rPr>
          <w:t>cafesespeciais@minasul.com.br</w:t>
        </w:r>
      </w:hyperlink>
      <w:r w:rsidRPr="001250C3">
        <w:rPr>
          <w:rFonts w:ascii="Montserrat" w:hAnsi="Montserrat" w:cs="Arial"/>
          <w:color w:val="000000"/>
        </w:rPr>
        <w:t>;</w:t>
      </w:r>
    </w:p>
    <w:p w14:paraId="716F6F90" w14:textId="50CB1005" w:rsidR="0060223F" w:rsidRPr="001250C3" w:rsidRDefault="0060223F" w:rsidP="0060223F">
      <w:pPr>
        <w:rPr>
          <w:rFonts w:ascii="Montserrat" w:hAnsi="Montserrat" w:cs="Arial"/>
        </w:rPr>
      </w:pPr>
      <w:r w:rsidRPr="001250C3">
        <w:rPr>
          <w:rFonts w:ascii="Montserrat" w:hAnsi="Montserrat" w:cs="Arial"/>
        </w:rPr>
        <w:t>3º Não serão aceitas inscrições com rasuras ou ilegíveis;</w:t>
      </w:r>
    </w:p>
    <w:p w14:paraId="7202A280" w14:textId="4B58828B" w:rsidR="00B4104A" w:rsidRPr="001250C3" w:rsidRDefault="0060223F" w:rsidP="00B4104A">
      <w:pPr>
        <w:spacing w:line="240" w:lineRule="auto"/>
        <w:jc w:val="both"/>
        <w:rPr>
          <w:rFonts w:ascii="Montserrat" w:hAnsi="Montserrat" w:cs="Arial"/>
          <w:color w:val="000000"/>
        </w:rPr>
      </w:pPr>
      <w:r w:rsidRPr="001250C3">
        <w:rPr>
          <w:rFonts w:ascii="Montserrat" w:hAnsi="Montserrat" w:cs="Arial"/>
          <w:color w:val="000000"/>
        </w:rPr>
        <w:t xml:space="preserve">4º Deverão ser encaminhados, para o </w:t>
      </w:r>
      <w:r w:rsidR="0035288F" w:rsidRPr="001250C3">
        <w:rPr>
          <w:rFonts w:ascii="Montserrat" w:hAnsi="Montserrat" w:cs="Arial"/>
          <w:color w:val="000000"/>
        </w:rPr>
        <w:t>e-mail</w:t>
      </w:r>
      <w:r w:rsidRPr="001250C3">
        <w:rPr>
          <w:rFonts w:ascii="Montserrat" w:hAnsi="Montserrat" w:cs="Arial"/>
          <w:color w:val="000000"/>
        </w:rPr>
        <w:t xml:space="preserve"> </w:t>
      </w:r>
      <w:r w:rsidRPr="001250C3">
        <w:rPr>
          <w:rFonts w:ascii="Montserrat" w:hAnsi="Montserrat" w:cs="Arial"/>
          <w:color w:val="0013F5"/>
        </w:rPr>
        <w:t xml:space="preserve">comunicacao@minasul.com.br </w:t>
      </w:r>
      <w:r w:rsidRPr="001250C3">
        <w:rPr>
          <w:rFonts w:ascii="Montserrat" w:hAnsi="Montserrat" w:cs="Arial"/>
          <w:color w:val="000000"/>
        </w:rPr>
        <w:t xml:space="preserve">ao menos 5 (cinco) fotos da propriedade e </w:t>
      </w:r>
      <w:r w:rsidR="00B4104A" w:rsidRPr="001250C3">
        <w:rPr>
          <w:rFonts w:ascii="Montserrat" w:hAnsi="Montserrat" w:cs="Arial"/>
          <w:color w:val="000000"/>
        </w:rPr>
        <w:t xml:space="preserve">3 </w:t>
      </w:r>
      <w:r w:rsidRPr="001250C3">
        <w:rPr>
          <w:rFonts w:ascii="Montserrat" w:hAnsi="Montserrat" w:cs="Arial"/>
          <w:color w:val="000000"/>
        </w:rPr>
        <w:t>(</w:t>
      </w:r>
      <w:r w:rsidR="00B4104A" w:rsidRPr="001250C3">
        <w:rPr>
          <w:rFonts w:ascii="Montserrat" w:hAnsi="Montserrat" w:cs="Arial"/>
          <w:color w:val="000000"/>
        </w:rPr>
        <w:t>três</w:t>
      </w:r>
      <w:r w:rsidRPr="001250C3">
        <w:rPr>
          <w:rFonts w:ascii="Montserrat" w:hAnsi="Montserrat" w:cs="Arial"/>
          <w:color w:val="000000"/>
        </w:rPr>
        <w:t>) foto</w:t>
      </w:r>
      <w:r w:rsidR="00B4104A" w:rsidRPr="001250C3">
        <w:rPr>
          <w:rFonts w:ascii="Montserrat" w:hAnsi="Montserrat" w:cs="Arial"/>
          <w:color w:val="000000"/>
        </w:rPr>
        <w:t>s</w:t>
      </w:r>
      <w:r w:rsidRPr="001250C3">
        <w:rPr>
          <w:rFonts w:ascii="Montserrat" w:hAnsi="Montserrat" w:cs="Arial"/>
          <w:color w:val="000000"/>
        </w:rPr>
        <w:t xml:space="preserve"> do produtor, em alta resolução (300 </w:t>
      </w:r>
      <w:proofErr w:type="spellStart"/>
      <w:r w:rsidRPr="001250C3">
        <w:rPr>
          <w:rFonts w:ascii="Montserrat" w:hAnsi="Montserrat" w:cs="Arial"/>
          <w:color w:val="000000"/>
        </w:rPr>
        <w:t>dpi</w:t>
      </w:r>
      <w:proofErr w:type="spellEnd"/>
      <w:r w:rsidRPr="001250C3">
        <w:rPr>
          <w:rFonts w:ascii="Montserrat" w:hAnsi="Montserrat" w:cs="Arial"/>
          <w:color w:val="000000"/>
        </w:rPr>
        <w:t>). As fotos podem mostrar: lavouras, colheita, processo de beneficiamento do café (terreiro), estrutura da propriedade, etc.</w:t>
      </w:r>
      <w:r w:rsidR="00B4104A" w:rsidRPr="001250C3">
        <w:rPr>
          <w:rStyle w:val="MenoPendente1"/>
          <w:rFonts w:ascii="Montserrat" w:hAnsi="Montserrat" w:cs="Arial"/>
        </w:rPr>
        <w:t xml:space="preserve"> </w:t>
      </w:r>
    </w:p>
    <w:p w14:paraId="1A5653E3" w14:textId="43C5AE2B" w:rsidR="00B4104A" w:rsidRPr="001250C3" w:rsidRDefault="0060223F" w:rsidP="00B4104A">
      <w:pPr>
        <w:spacing w:line="240" w:lineRule="auto"/>
        <w:jc w:val="both"/>
        <w:rPr>
          <w:rFonts w:ascii="Montserrat" w:hAnsi="Montserrat" w:cs="Arial"/>
          <w:color w:val="000000"/>
        </w:rPr>
      </w:pPr>
      <w:r w:rsidRPr="001250C3">
        <w:rPr>
          <w:rFonts w:ascii="Montserrat" w:hAnsi="Montserrat" w:cs="Arial"/>
          <w:color w:val="000000"/>
        </w:rPr>
        <w:t xml:space="preserve">5º Deverá ser encaminhado, para o </w:t>
      </w:r>
      <w:r w:rsidR="0035288F" w:rsidRPr="001250C3">
        <w:rPr>
          <w:rFonts w:ascii="Montserrat" w:hAnsi="Montserrat" w:cs="Arial"/>
          <w:color w:val="000000"/>
        </w:rPr>
        <w:t>e-mail</w:t>
      </w:r>
      <w:r w:rsidRPr="001250C3">
        <w:rPr>
          <w:rFonts w:ascii="Montserrat" w:hAnsi="Montserrat" w:cs="Arial"/>
          <w:color w:val="000000"/>
        </w:rPr>
        <w:t xml:space="preserve"> </w:t>
      </w:r>
      <w:r w:rsidRPr="001250C3">
        <w:rPr>
          <w:rFonts w:ascii="Montserrat" w:hAnsi="Montserrat" w:cs="Arial"/>
          <w:color w:val="0013F5"/>
        </w:rPr>
        <w:t xml:space="preserve">comunicacao@minasul.com.br </w:t>
      </w:r>
      <w:r w:rsidRPr="001250C3">
        <w:rPr>
          <w:rFonts w:ascii="Montserrat" w:hAnsi="Montserrat" w:cs="Arial"/>
          <w:color w:val="000000"/>
        </w:rPr>
        <w:t>um</w:t>
      </w:r>
      <w:r w:rsidR="0035288F" w:rsidRPr="001250C3">
        <w:rPr>
          <w:rFonts w:ascii="Montserrat" w:hAnsi="Montserrat" w:cs="Arial"/>
          <w:color w:val="000000"/>
        </w:rPr>
        <w:t xml:space="preserve"> </w:t>
      </w:r>
      <w:r w:rsidRPr="001250C3">
        <w:rPr>
          <w:rFonts w:ascii="Montserrat" w:hAnsi="Montserrat" w:cs="Arial"/>
          <w:color w:val="000000"/>
        </w:rPr>
        <w:t>questionário com informações do</w:t>
      </w:r>
      <w:r w:rsidR="0035288F" w:rsidRPr="001250C3">
        <w:rPr>
          <w:rFonts w:ascii="Montserrat" w:hAnsi="Montserrat" w:cs="Arial"/>
          <w:color w:val="000000"/>
        </w:rPr>
        <w:t xml:space="preserve"> </w:t>
      </w:r>
      <w:r w:rsidRPr="001250C3">
        <w:rPr>
          <w:rFonts w:ascii="Montserrat" w:hAnsi="Montserrat" w:cs="Arial"/>
          <w:color w:val="000000"/>
        </w:rPr>
        <w:t>produtor e da propriedade. Este questionário está disponível para download no site da Minasul (</w:t>
      </w:r>
      <w:hyperlink r:id="rId8" w:history="1">
        <w:r w:rsidR="00B4104A" w:rsidRPr="001250C3">
          <w:rPr>
            <w:rStyle w:val="Hyperlink"/>
            <w:rFonts w:ascii="Montserrat" w:hAnsi="Montserrat" w:cs="Arial"/>
          </w:rPr>
          <w:t>www.minasul.com.br</w:t>
        </w:r>
      </w:hyperlink>
      <w:r w:rsidRPr="001250C3">
        <w:rPr>
          <w:rFonts w:ascii="Montserrat" w:hAnsi="Montserrat" w:cs="Arial"/>
          <w:color w:val="000000"/>
        </w:rPr>
        <w:t>);</w:t>
      </w:r>
      <w:r w:rsidR="00B4104A" w:rsidRPr="001250C3">
        <w:rPr>
          <w:rFonts w:ascii="Montserrat" w:hAnsi="Montserrat" w:cs="Arial"/>
          <w:color w:val="000000"/>
        </w:rPr>
        <w:t xml:space="preserve"> </w:t>
      </w:r>
      <w:proofErr w:type="gramStart"/>
      <w:r w:rsidR="00B4104A" w:rsidRPr="001250C3">
        <w:rPr>
          <w:rFonts w:ascii="Montserrat" w:hAnsi="Montserrat" w:cs="Arial"/>
          <w:color w:val="000000"/>
        </w:rPr>
        <w:t>Enviar</w:t>
      </w:r>
      <w:proofErr w:type="gramEnd"/>
      <w:r w:rsidR="00B4104A" w:rsidRPr="001250C3">
        <w:rPr>
          <w:rFonts w:ascii="Montserrat" w:hAnsi="Montserrat" w:cs="Arial"/>
          <w:color w:val="000000"/>
        </w:rPr>
        <w:t>, também, o endereço com localização geográfica da propriedade onde o café inscrito foi produzido;</w:t>
      </w:r>
    </w:p>
    <w:p w14:paraId="6B7E8789" w14:textId="2EB759E4" w:rsidR="0060223F" w:rsidRPr="001250C3" w:rsidRDefault="0060223F" w:rsidP="0035288F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</w:rPr>
      </w:pPr>
      <w:r w:rsidRPr="001250C3">
        <w:rPr>
          <w:rFonts w:ascii="Montserrat" w:hAnsi="Montserrat" w:cs="Arial"/>
        </w:rPr>
        <w:t>6º Os 3</w:t>
      </w:r>
      <w:r w:rsidR="00B4104A" w:rsidRPr="001250C3">
        <w:rPr>
          <w:rFonts w:ascii="Montserrat" w:hAnsi="Montserrat" w:cs="Arial"/>
        </w:rPr>
        <w:t>5</w:t>
      </w:r>
      <w:r w:rsidRPr="001250C3">
        <w:rPr>
          <w:rFonts w:ascii="Montserrat" w:hAnsi="Montserrat" w:cs="Arial"/>
        </w:rPr>
        <w:t xml:space="preserve"> (trinta</w:t>
      </w:r>
      <w:r w:rsidR="00B4104A" w:rsidRPr="001250C3">
        <w:rPr>
          <w:rFonts w:ascii="Montserrat" w:hAnsi="Montserrat" w:cs="Arial"/>
        </w:rPr>
        <w:t xml:space="preserve"> e cinco</w:t>
      </w:r>
      <w:r w:rsidRPr="001250C3">
        <w:rPr>
          <w:rFonts w:ascii="Montserrat" w:hAnsi="Montserrat" w:cs="Arial"/>
        </w:rPr>
        <w:t>) finalistas selecionados pela Comissão Julgadora se comprometem a</w:t>
      </w:r>
      <w:r w:rsidR="0035288F" w:rsidRPr="001250C3">
        <w:rPr>
          <w:rFonts w:ascii="Montserrat" w:hAnsi="Montserrat" w:cs="Arial"/>
        </w:rPr>
        <w:t xml:space="preserve"> </w:t>
      </w:r>
      <w:r w:rsidRPr="001250C3">
        <w:rPr>
          <w:rFonts w:ascii="Montserrat" w:hAnsi="Montserrat" w:cs="Arial"/>
        </w:rPr>
        <w:t>manter em estoque o lote</w:t>
      </w:r>
      <w:r w:rsidR="0035288F" w:rsidRPr="001250C3">
        <w:rPr>
          <w:rFonts w:ascii="Montserrat" w:hAnsi="Montserrat" w:cs="Arial"/>
        </w:rPr>
        <w:t xml:space="preserve"> </w:t>
      </w:r>
      <w:r w:rsidRPr="001250C3">
        <w:rPr>
          <w:rFonts w:ascii="Montserrat" w:hAnsi="Montserrat" w:cs="Arial"/>
        </w:rPr>
        <w:t>respectivo até a data da premiação.</w:t>
      </w:r>
      <w:bookmarkEnd w:id="0"/>
    </w:p>
    <w:sectPr w:rsidR="0060223F" w:rsidRPr="001250C3" w:rsidSect="00085392">
      <w:headerReference w:type="even" r:id="rId9"/>
      <w:headerReference w:type="default" r:id="rId10"/>
      <w:headerReference w:type="first" r:id="rId11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C496" w14:textId="77777777" w:rsidR="00A70141" w:rsidRDefault="00A70141" w:rsidP="001A72FA">
      <w:pPr>
        <w:spacing w:after="0" w:line="240" w:lineRule="auto"/>
      </w:pPr>
      <w:r>
        <w:separator/>
      </w:r>
    </w:p>
  </w:endnote>
  <w:endnote w:type="continuationSeparator" w:id="0">
    <w:p w14:paraId="35D9DBA7" w14:textId="77777777" w:rsidR="00A70141" w:rsidRDefault="00A70141" w:rsidP="001A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ia Pro">
    <w:panose1 w:val="00000500000000000000"/>
    <w:charset w:val="00"/>
    <w:family w:val="auto"/>
    <w:pitch w:val="variable"/>
    <w:sig w:usb0="A00002EF" w:usb1="5000E4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7071" w14:textId="77777777" w:rsidR="00A70141" w:rsidRDefault="00A70141" w:rsidP="001A72FA">
      <w:pPr>
        <w:spacing w:after="0" w:line="240" w:lineRule="auto"/>
      </w:pPr>
      <w:r>
        <w:separator/>
      </w:r>
    </w:p>
  </w:footnote>
  <w:footnote w:type="continuationSeparator" w:id="0">
    <w:p w14:paraId="4086B3AE" w14:textId="77777777" w:rsidR="00A70141" w:rsidRDefault="00A70141" w:rsidP="001A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6E04" w14:textId="35DC5AE4" w:rsidR="001A72FA" w:rsidRDefault="001250C3">
    <w:pPr>
      <w:pStyle w:val="Cabealho"/>
    </w:pPr>
    <w:r>
      <w:rPr>
        <w:noProof/>
      </w:rPr>
      <w:pict w14:anchorId="61979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9704" o:spid="_x0000_s205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 02 - 29º Concurso - Minasu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10D7" w14:textId="102E5F00" w:rsidR="001250C3" w:rsidRDefault="001250C3">
    <w:pPr>
      <w:pStyle w:val="Cabealho"/>
    </w:pPr>
    <w:r>
      <w:rPr>
        <w:noProof/>
      </w:rPr>
      <w:pict w14:anchorId="5DFF3E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9705" o:spid="_x0000_s2059" type="#_x0000_t75" style="position:absolute;margin-left:-71.35pt;margin-top:-71pt;width:595.2pt;height:841.9pt;z-index:-251656192;mso-position-horizontal-relative:margin;mso-position-vertical-relative:margin" o:allowincell="f">
          <v:imagedata r:id="rId1" o:title="Timbrado 02 - 29º Concurso - Minasu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AF65" w14:textId="793013F6" w:rsidR="001A72FA" w:rsidRDefault="001250C3">
    <w:pPr>
      <w:pStyle w:val="Cabealho"/>
    </w:pPr>
    <w:r>
      <w:rPr>
        <w:noProof/>
      </w:rPr>
      <w:pict w14:anchorId="447AC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9703" o:spid="_x0000_s205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ado 02 - 29º Concurso - Minasu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A4"/>
    <w:rsid w:val="00085392"/>
    <w:rsid w:val="0009769C"/>
    <w:rsid w:val="001250C3"/>
    <w:rsid w:val="001A72FA"/>
    <w:rsid w:val="001E5C2F"/>
    <w:rsid w:val="002C245C"/>
    <w:rsid w:val="0035288F"/>
    <w:rsid w:val="00420490"/>
    <w:rsid w:val="005C5CD0"/>
    <w:rsid w:val="0060223F"/>
    <w:rsid w:val="00716CB7"/>
    <w:rsid w:val="007B23B2"/>
    <w:rsid w:val="008F20A4"/>
    <w:rsid w:val="00943BB7"/>
    <w:rsid w:val="00A70141"/>
    <w:rsid w:val="00AC2C72"/>
    <w:rsid w:val="00B03852"/>
    <w:rsid w:val="00B4104A"/>
    <w:rsid w:val="00B47D34"/>
    <w:rsid w:val="00BA5FEB"/>
    <w:rsid w:val="00BF442F"/>
    <w:rsid w:val="00F60251"/>
    <w:rsid w:val="00F85A41"/>
    <w:rsid w:val="00F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6B4AFD8"/>
  <w15:docId w15:val="{3F980B5A-A476-4CD3-BB09-FCD0F3B4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7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2FA"/>
  </w:style>
  <w:style w:type="paragraph" w:styleId="Rodap">
    <w:name w:val="footer"/>
    <w:basedOn w:val="Normal"/>
    <w:link w:val="RodapChar"/>
    <w:uiPriority w:val="99"/>
    <w:unhideWhenUsed/>
    <w:rsid w:val="001A7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2FA"/>
  </w:style>
  <w:style w:type="character" w:styleId="Hyperlink">
    <w:name w:val="Hyperlink"/>
    <w:basedOn w:val="Fontepargpadro"/>
    <w:uiPriority w:val="99"/>
    <w:unhideWhenUsed/>
    <w:rsid w:val="0060223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223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0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sul.com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fesespeciais@minasul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Tamires Souza</dc:creator>
  <cp:keywords/>
  <dc:description/>
  <cp:lastModifiedBy>José Duarte .</cp:lastModifiedBy>
  <cp:revision>2</cp:revision>
  <cp:lastPrinted>2021-06-14T15:47:00Z</cp:lastPrinted>
  <dcterms:created xsi:type="dcterms:W3CDTF">2021-07-05T20:36:00Z</dcterms:created>
  <dcterms:modified xsi:type="dcterms:W3CDTF">2021-07-05T20:36:00Z</dcterms:modified>
</cp:coreProperties>
</file>